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55" w:rsidRDefault="00121E43">
      <w:pPr>
        <w:rPr>
          <w:sz w:val="28"/>
          <w:szCs w:val="28"/>
        </w:rPr>
      </w:pPr>
      <w:r w:rsidRPr="00121E43">
        <w:rPr>
          <w:sz w:val="28"/>
          <w:szCs w:val="28"/>
        </w:rPr>
        <w:t>Структура администрации городского округа Самара</w:t>
      </w:r>
    </w:p>
    <w:p w:rsidR="00121E43" w:rsidRPr="00121E43" w:rsidRDefault="00121E43" w:rsidP="00121E43">
      <w:pPr>
        <w:spacing w:before="100" w:beforeAutospacing="1" w:after="150" w:line="312" w:lineRule="atLeast"/>
        <w:outlineLvl w:val="1"/>
        <w:rPr>
          <w:rFonts w:ascii="Georgia" w:eastAsia="Times New Roman" w:hAnsi="Georgia" w:cs="Times New Roman"/>
          <w:i/>
          <w:iCs/>
          <w:color w:val="D89402"/>
          <w:sz w:val="35"/>
          <w:szCs w:val="35"/>
          <w:lang w:eastAsia="ru-RU"/>
        </w:rPr>
      </w:pPr>
      <w:r w:rsidRPr="00121E43">
        <w:rPr>
          <w:rFonts w:ascii="Georgia" w:eastAsia="Times New Roman" w:hAnsi="Georgia" w:cs="Times New Roman"/>
          <w:i/>
          <w:iCs/>
          <w:color w:val="D89402"/>
          <w:sz w:val="35"/>
          <w:szCs w:val="35"/>
          <w:lang w:eastAsia="ru-RU"/>
        </w:rPr>
        <w:t>Структура</w:t>
      </w:r>
    </w:p>
    <w:p w:rsidR="00121E43" w:rsidRPr="00121E43" w:rsidRDefault="00121E43" w:rsidP="00121E43">
      <w:pPr>
        <w:spacing w:after="360" w:line="240" w:lineRule="auto"/>
        <w:rPr>
          <w:rFonts w:ascii="Georgia" w:eastAsia="Times New Roman" w:hAnsi="Georgia" w:cs="Times New Roman"/>
          <w:i/>
          <w:iCs/>
          <w:color w:val="737373"/>
          <w:sz w:val="20"/>
          <w:szCs w:val="20"/>
          <w:lang w:eastAsia="ru-RU"/>
        </w:rPr>
      </w:pPr>
      <w:r w:rsidRPr="00121E43">
        <w:rPr>
          <w:rFonts w:ascii="Georgia" w:eastAsia="Times New Roman" w:hAnsi="Georgia" w:cs="Times New Roman"/>
          <w:i/>
          <w:iCs/>
          <w:color w:val="737373"/>
          <w:sz w:val="20"/>
          <w:szCs w:val="20"/>
          <w:lang w:eastAsia="ru-RU"/>
        </w:rPr>
        <w:t>Подразделения, помеченные звездочкой</w:t>
      </w:r>
      <w:proofErr w:type="gramStart"/>
      <w:r w:rsidRPr="00121E43">
        <w:rPr>
          <w:rFonts w:ascii="Georgia" w:eastAsia="Times New Roman" w:hAnsi="Georgia" w:cs="Times New Roman"/>
          <w:i/>
          <w:iCs/>
          <w:color w:val="737373"/>
          <w:sz w:val="20"/>
          <w:szCs w:val="20"/>
          <w:lang w:eastAsia="ru-RU"/>
        </w:rPr>
        <w:t xml:space="preserve"> (*), </w:t>
      </w:r>
      <w:proofErr w:type="gramEnd"/>
      <w:r w:rsidRPr="00121E43">
        <w:rPr>
          <w:rFonts w:ascii="Georgia" w:eastAsia="Times New Roman" w:hAnsi="Georgia" w:cs="Times New Roman"/>
          <w:i/>
          <w:iCs/>
          <w:color w:val="737373"/>
          <w:sz w:val="20"/>
          <w:szCs w:val="20"/>
          <w:lang w:eastAsia="ru-RU"/>
        </w:rPr>
        <w:t>являются юридическими лицами.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2"/>
      </w:tblGrid>
      <w:tr w:rsidR="00121E43" w:rsidRPr="00121E43" w:rsidTr="00121E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6"/>
              <w:gridCol w:w="1673"/>
              <w:gridCol w:w="1217"/>
              <w:gridCol w:w="1075"/>
              <w:gridCol w:w="962"/>
              <w:gridCol w:w="1239"/>
              <w:gridCol w:w="1860"/>
            </w:tblGrid>
            <w:tr w:rsidR="00121E43" w:rsidRPr="00121E43"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21E43" w:rsidRPr="00121E43" w:rsidRDefault="00121E43" w:rsidP="00121E43">
                  <w:pPr>
                    <w:spacing w:after="75" w:line="240" w:lineRule="auto"/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>Департамент строительства и архитектуры</w:t>
                    </w:r>
                  </w:hyperlink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21E43" w:rsidRPr="00121E43" w:rsidRDefault="00121E43" w:rsidP="00121E43">
                  <w:pPr>
                    <w:spacing w:after="75" w:line="240" w:lineRule="auto"/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</w:pPr>
                  <w:hyperlink r:id="rId7" w:history="1"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>Департамент управления имуществом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21E43" w:rsidRPr="00121E43" w:rsidRDefault="00121E43" w:rsidP="00121E43">
                  <w:pPr>
                    <w:spacing w:after="75" w:line="240" w:lineRule="auto"/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</w:pPr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8"/>
                      <w:szCs w:val="18"/>
                      <w:lang w:eastAsia="ru-RU"/>
                    </w:rPr>
                    <w:t xml:space="preserve">Секретариат </w:t>
                  </w:r>
                  <w:proofErr w:type="spell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8"/>
                      <w:szCs w:val="18"/>
                      <w:lang w:eastAsia="ru-RU"/>
                    </w:rPr>
                    <w:t>г.о</w:t>
                  </w:r>
                  <w:proofErr w:type="spellEnd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8"/>
                      <w:szCs w:val="18"/>
                      <w:lang w:eastAsia="ru-RU"/>
                    </w:rPr>
                    <w:t>. Самара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21E43" w:rsidRPr="00121E43" w:rsidRDefault="00121E43" w:rsidP="00121E43">
                  <w:pPr>
                    <w:spacing w:after="75" w:line="240" w:lineRule="auto"/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</w:pPr>
                  <w:hyperlink r:id="rId8" w:history="1"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>Правовой департамент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21E43" w:rsidRPr="00121E43" w:rsidRDefault="00121E43" w:rsidP="00121E43">
                  <w:pPr>
                    <w:spacing w:after="75" w:line="240" w:lineRule="auto"/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</w:pPr>
                  <w:hyperlink r:id="rId9" w:history="1"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>Управление информации и аналитики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21E43" w:rsidRPr="00121E43" w:rsidRDefault="00121E43" w:rsidP="00121E43">
                  <w:pPr>
                    <w:spacing w:after="75" w:line="240" w:lineRule="auto"/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</w:pPr>
                  <w:hyperlink r:id="rId10" w:history="1"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>Администрация районов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  <w:t> *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21E43" w:rsidRPr="00121E43" w:rsidRDefault="00121E43" w:rsidP="00121E43">
                  <w:pPr>
                    <w:spacing w:after="75" w:line="240" w:lineRule="auto"/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</w:pPr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8"/>
                      <w:szCs w:val="18"/>
                      <w:lang w:eastAsia="ru-RU"/>
                    </w:rPr>
                    <w:t xml:space="preserve">Заместитель Главы </w:t>
                  </w:r>
                  <w:proofErr w:type="spell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8"/>
                      <w:szCs w:val="18"/>
                      <w:lang w:eastAsia="ru-RU"/>
                    </w:rPr>
                    <w:t>г.о</w:t>
                  </w:r>
                  <w:proofErr w:type="spellEnd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8"/>
                      <w:szCs w:val="18"/>
                      <w:lang w:eastAsia="ru-RU"/>
                    </w:rPr>
                    <w:t>. Самара (представительство в Москве)</w:t>
                  </w:r>
                </w:p>
              </w:tc>
            </w:tr>
          </w:tbl>
          <w:p w:rsidR="00121E43" w:rsidRPr="00121E43" w:rsidRDefault="00121E43" w:rsidP="00121E43">
            <w:pPr>
              <w:spacing w:after="336" w:line="240" w:lineRule="auto"/>
              <w:rPr>
                <w:rFonts w:ascii="Georgia" w:eastAsia="Times New Roman" w:hAnsi="Georgia" w:cs="Times New Roman"/>
                <w:color w:val="525252"/>
                <w:sz w:val="18"/>
                <w:szCs w:val="18"/>
                <w:lang w:eastAsia="ru-RU"/>
              </w:rPr>
            </w:pPr>
          </w:p>
        </w:tc>
      </w:tr>
      <w:tr w:rsidR="00121E43" w:rsidRPr="00121E43" w:rsidTr="00121E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1E43" w:rsidRPr="00121E43" w:rsidRDefault="00121E43" w:rsidP="00121E43">
            <w:pPr>
              <w:spacing w:after="336" w:line="240" w:lineRule="auto"/>
              <w:rPr>
                <w:rFonts w:ascii="Georgia" w:eastAsia="Times New Roman" w:hAnsi="Georgia" w:cs="Times New Roman"/>
                <w:color w:val="525252"/>
                <w:sz w:val="18"/>
                <w:szCs w:val="18"/>
                <w:lang w:eastAsia="ru-RU"/>
              </w:rPr>
            </w:pPr>
            <w:r w:rsidRPr="00121E43">
              <w:rPr>
                <w:rFonts w:ascii="Georgia" w:eastAsia="Times New Roman" w:hAnsi="Georgia" w:cs="Times New Roman"/>
                <w:i/>
                <w:iCs/>
                <w:color w:val="737373"/>
                <w:sz w:val="17"/>
                <w:szCs w:val="17"/>
                <w:lang w:eastAsia="ru-RU"/>
              </w:rPr>
              <w:t>Органы местного самоуправления</w:t>
            </w:r>
          </w:p>
        </w:tc>
      </w:tr>
      <w:tr w:rsidR="00121E43" w:rsidRPr="00121E43" w:rsidTr="00121E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1E43" w:rsidRPr="00121E43" w:rsidRDefault="00121E43" w:rsidP="00121E43">
            <w:pPr>
              <w:spacing w:after="336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18"/>
                <w:szCs w:val="18"/>
                <w:lang w:eastAsia="ru-RU"/>
              </w:rPr>
            </w:pPr>
            <w:hyperlink r:id="rId11" w:history="1">
              <w:r w:rsidRPr="00121E43">
                <w:rPr>
                  <w:rFonts w:ascii="Times New Roman" w:eastAsia="Times New Roman" w:hAnsi="Times New Roman" w:cs="Times New Roman"/>
                  <w:i/>
                  <w:iCs/>
                  <w:color w:val="00A5F2"/>
                  <w:sz w:val="27"/>
                  <w:szCs w:val="27"/>
                  <w:u w:val="single"/>
                  <w:lang w:eastAsia="ru-RU"/>
                </w:rPr>
                <w:t xml:space="preserve">Глава </w:t>
              </w:r>
              <w:proofErr w:type="spellStart"/>
              <w:r w:rsidRPr="00121E43">
                <w:rPr>
                  <w:rFonts w:ascii="Times New Roman" w:eastAsia="Times New Roman" w:hAnsi="Times New Roman" w:cs="Times New Roman"/>
                  <w:i/>
                  <w:iCs/>
                  <w:color w:val="00A5F2"/>
                  <w:sz w:val="27"/>
                  <w:szCs w:val="27"/>
                  <w:u w:val="single"/>
                  <w:lang w:eastAsia="ru-RU"/>
                </w:rPr>
                <w:t>г.о</w:t>
              </w:r>
              <w:proofErr w:type="spellEnd"/>
              <w:r w:rsidRPr="00121E43">
                <w:rPr>
                  <w:rFonts w:ascii="Times New Roman" w:eastAsia="Times New Roman" w:hAnsi="Times New Roman" w:cs="Times New Roman"/>
                  <w:i/>
                  <w:iCs/>
                  <w:color w:val="00A5F2"/>
                  <w:sz w:val="27"/>
                  <w:szCs w:val="27"/>
                  <w:u w:val="single"/>
                  <w:lang w:eastAsia="ru-RU"/>
                </w:rPr>
                <w:t>. Самара</w:t>
              </w:r>
            </w:hyperlink>
            <w:r w:rsidRPr="00121E43">
              <w:rPr>
                <w:rFonts w:ascii="Georgia" w:eastAsia="Times New Roman" w:hAnsi="Georgia" w:cs="Times New Roman"/>
                <w:color w:val="525252"/>
                <w:sz w:val="18"/>
                <w:szCs w:val="18"/>
                <w:lang w:eastAsia="ru-RU"/>
              </w:rPr>
              <w:t xml:space="preserve"> * </w:t>
            </w:r>
          </w:p>
          <w:p w:rsidR="00121E43" w:rsidRPr="00121E43" w:rsidRDefault="00121E43" w:rsidP="00121E43">
            <w:pPr>
              <w:spacing w:after="336" w:line="240" w:lineRule="auto"/>
              <w:jc w:val="center"/>
              <w:rPr>
                <w:rFonts w:ascii="Georgia" w:eastAsia="Times New Roman" w:hAnsi="Georgia" w:cs="Times New Roman"/>
                <w:color w:val="525252"/>
                <w:sz w:val="18"/>
                <w:szCs w:val="18"/>
                <w:lang w:eastAsia="ru-RU"/>
              </w:rPr>
            </w:pPr>
            <w:r w:rsidRPr="00121E43">
              <w:rPr>
                <w:rFonts w:ascii="Georgia" w:eastAsia="Times New Roman" w:hAnsi="Georgia" w:cs="Times New Roman"/>
                <w:color w:val="525252"/>
                <w:sz w:val="18"/>
                <w:szCs w:val="18"/>
                <w:lang w:eastAsia="ru-RU"/>
              </w:rPr>
              <w:t> </w:t>
            </w:r>
          </w:p>
        </w:tc>
      </w:tr>
      <w:tr w:rsidR="00121E43" w:rsidRPr="00121E43" w:rsidTr="00121E4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21E43" w:rsidRPr="00121E43" w:rsidRDefault="00121E43" w:rsidP="00121E43">
            <w:pPr>
              <w:spacing w:after="336" w:line="240" w:lineRule="auto"/>
              <w:rPr>
                <w:rFonts w:ascii="Georgia" w:eastAsia="Times New Roman" w:hAnsi="Georgia" w:cs="Times New Roman"/>
                <w:color w:val="525252"/>
                <w:sz w:val="18"/>
                <w:szCs w:val="18"/>
                <w:lang w:eastAsia="ru-RU"/>
              </w:rPr>
            </w:pPr>
            <w:r w:rsidRPr="00121E43">
              <w:rPr>
                <w:rFonts w:ascii="Georgia" w:eastAsia="Times New Roman" w:hAnsi="Georgia" w:cs="Times New Roman"/>
                <w:color w:val="525252"/>
                <w:sz w:val="18"/>
                <w:szCs w:val="18"/>
                <w:lang w:eastAsia="ru-RU"/>
              </w:rPr>
              <w:t> </w:t>
            </w:r>
          </w:p>
        </w:tc>
      </w:tr>
      <w:tr w:rsidR="00121E43" w:rsidRPr="00121E43" w:rsidTr="00121E4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3"/>
              <w:gridCol w:w="2523"/>
              <w:gridCol w:w="2523"/>
              <w:gridCol w:w="2523"/>
            </w:tblGrid>
            <w:tr w:rsidR="00121E43" w:rsidRPr="00121E43"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1E43" w:rsidRPr="00121E43" w:rsidRDefault="00121E43" w:rsidP="00121E43">
                  <w:pPr>
                    <w:spacing w:after="336" w:line="240" w:lineRule="auto"/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</w:pPr>
                  <w:hyperlink r:id="rId12" w:history="1"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 xml:space="preserve">Первый заместитель Главы </w:t>
                    </w:r>
                    <w:proofErr w:type="spellStart"/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>г.о</w:t>
                    </w:r>
                    <w:proofErr w:type="spellEnd"/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>. Самара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21E43">
                    <w:rPr>
                      <w:rFonts w:ascii="Georgia" w:eastAsia="Times New Roman" w:hAnsi="Georgia" w:cs="Times New Roman"/>
                      <w:color w:val="515151"/>
                      <w:sz w:val="18"/>
                      <w:szCs w:val="18"/>
                      <w:lang w:eastAsia="ru-RU"/>
                    </w:rPr>
                    <w:t>(управление финансами, благоустройства и социальная сфера)</w:t>
                  </w:r>
                  <w:r w:rsidRPr="00121E43"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121E43" w:rsidRPr="00121E43" w:rsidRDefault="00121E43" w:rsidP="00121E43">
                  <w:pPr>
                    <w:numPr>
                      <w:ilvl w:val="0"/>
                      <w:numId w:val="1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Зам. Главы </w:t>
                  </w:r>
                  <w:proofErr w:type="spell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г.</w:t>
                  </w:r>
                  <w:proofErr w:type="gram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о</w:t>
                  </w:r>
                  <w:proofErr w:type="spellEnd"/>
                  <w:proofErr w:type="gramEnd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. </w:t>
                  </w:r>
                  <w:proofErr w:type="gram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руководитель</w:t>
                  </w:r>
                  <w:proofErr w:type="gramEnd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 Департамента благоустройства и экологии </w:t>
                  </w:r>
                </w:p>
                <w:p w:rsidR="00121E43" w:rsidRPr="00121E43" w:rsidRDefault="00121E43" w:rsidP="00121E43">
                  <w:pPr>
                    <w:numPr>
                      <w:ilvl w:val="1"/>
                      <w:numId w:val="1"/>
                    </w:numPr>
                    <w:spacing w:before="12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13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благоустройства и экологии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 *</w:t>
                  </w:r>
                </w:p>
                <w:p w:rsidR="00121E43" w:rsidRPr="00121E43" w:rsidRDefault="00121E43" w:rsidP="00121E43">
                  <w:pPr>
                    <w:numPr>
                      <w:ilvl w:val="0"/>
                      <w:numId w:val="1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Зам. Главы </w:t>
                  </w:r>
                  <w:proofErr w:type="spell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г.</w:t>
                  </w:r>
                  <w:proofErr w:type="gram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о</w:t>
                  </w:r>
                  <w:proofErr w:type="spellEnd"/>
                  <w:proofErr w:type="gramEnd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. руководитель Департамента финансов </w:t>
                  </w:r>
                </w:p>
                <w:p w:rsidR="00121E43" w:rsidRPr="00121E43" w:rsidRDefault="00121E43" w:rsidP="00121E43">
                  <w:pPr>
                    <w:numPr>
                      <w:ilvl w:val="1"/>
                      <w:numId w:val="1"/>
                    </w:numPr>
                    <w:spacing w:before="12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14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финансов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 *</w:t>
                  </w:r>
                </w:p>
                <w:p w:rsidR="00121E43" w:rsidRPr="00121E43" w:rsidRDefault="00121E43" w:rsidP="00121E43">
                  <w:pPr>
                    <w:numPr>
                      <w:ilvl w:val="0"/>
                      <w:numId w:val="1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15" w:history="1"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 xml:space="preserve">Заместитель Главы </w:t>
                    </w:r>
                    <w:proofErr w:type="spellStart"/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г.</w:t>
                    </w:r>
                    <w:proofErr w:type="gramStart"/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о</w:t>
                    </w:r>
                    <w:proofErr w:type="spellEnd"/>
                    <w:proofErr w:type="gramEnd"/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. по социальным вопросам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121E43" w:rsidRPr="00121E43" w:rsidRDefault="00121E43" w:rsidP="00121E43">
                  <w:pPr>
                    <w:numPr>
                      <w:ilvl w:val="1"/>
                      <w:numId w:val="1"/>
                    </w:numPr>
                    <w:spacing w:before="12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16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семьи, опеки и попечительства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 *</w:t>
                  </w:r>
                </w:p>
                <w:p w:rsidR="00121E43" w:rsidRPr="00121E43" w:rsidRDefault="00121E43" w:rsidP="00121E43">
                  <w:pPr>
                    <w:numPr>
                      <w:ilvl w:val="1"/>
                      <w:numId w:val="1"/>
                    </w:numPr>
                    <w:spacing w:before="12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17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образования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 *</w:t>
                  </w:r>
                </w:p>
                <w:p w:rsidR="00121E43" w:rsidRPr="00121E43" w:rsidRDefault="00121E43" w:rsidP="00121E43">
                  <w:pPr>
                    <w:numPr>
                      <w:ilvl w:val="1"/>
                      <w:numId w:val="1"/>
                    </w:numPr>
                    <w:spacing w:before="12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18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социальной поддержки и защиты населения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 *</w:t>
                  </w:r>
                </w:p>
                <w:p w:rsidR="00121E43" w:rsidRPr="00121E43" w:rsidRDefault="00121E43" w:rsidP="00121E43">
                  <w:pPr>
                    <w:numPr>
                      <w:ilvl w:val="1"/>
                      <w:numId w:val="1"/>
                    </w:numPr>
                    <w:spacing w:before="12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19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по вопросам культуры, спорта, туризма и молодежной политики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 *</w:t>
                  </w:r>
                </w:p>
                <w:p w:rsidR="00121E43" w:rsidRPr="00121E43" w:rsidRDefault="00121E43" w:rsidP="00121E43">
                  <w:pPr>
                    <w:numPr>
                      <w:ilvl w:val="0"/>
                      <w:numId w:val="1"/>
                    </w:numPr>
                    <w:spacing w:after="36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20" w:history="1">
                    <w:r w:rsidRPr="00121E43">
                      <w:rPr>
                        <w:rFonts w:ascii="Georgia" w:eastAsia="Times New Roman" w:hAnsi="Georgia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здравоохранения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 *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1E43" w:rsidRPr="00121E43" w:rsidRDefault="00121E43" w:rsidP="00121E4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</w:pPr>
                  <w:hyperlink r:id="rId21" w:history="1"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 xml:space="preserve">Первый заместитель Главы </w:t>
                    </w:r>
                    <w:proofErr w:type="spellStart"/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>г.о</w:t>
                    </w:r>
                    <w:proofErr w:type="spellEnd"/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>. Самара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121E43">
                    <w:rPr>
                      <w:rFonts w:ascii="Georgia" w:eastAsia="Times New Roman" w:hAnsi="Georgia" w:cs="Times New Roman"/>
                      <w:color w:val="515151"/>
                      <w:sz w:val="18"/>
                      <w:szCs w:val="18"/>
                      <w:lang w:eastAsia="ru-RU"/>
                    </w:rPr>
                    <w:t>(экономика, потребительский рынок, транспорт и ЖКХ)</w:t>
                  </w:r>
                  <w:r w:rsidRPr="00121E43"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121E43" w:rsidRPr="00121E43" w:rsidRDefault="00121E43" w:rsidP="00121E43">
                  <w:pPr>
                    <w:numPr>
                      <w:ilvl w:val="0"/>
                      <w:numId w:val="2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Зам. Главы </w:t>
                  </w:r>
                  <w:proofErr w:type="spell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г.</w:t>
                  </w:r>
                  <w:proofErr w:type="gram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о</w:t>
                  </w:r>
                  <w:proofErr w:type="spellEnd"/>
                  <w:proofErr w:type="gramEnd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. </w:t>
                  </w:r>
                  <w:proofErr w:type="gram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руководитель</w:t>
                  </w:r>
                  <w:proofErr w:type="gramEnd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 Департамента экономического развития </w:t>
                  </w:r>
                </w:p>
                <w:p w:rsidR="00121E43" w:rsidRPr="00121E43" w:rsidRDefault="00121E43" w:rsidP="00121E43">
                  <w:pPr>
                    <w:numPr>
                      <w:ilvl w:val="1"/>
                      <w:numId w:val="2"/>
                    </w:numPr>
                    <w:spacing w:before="12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22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экономического развития</w:t>
                    </w:r>
                  </w:hyperlink>
                </w:p>
                <w:p w:rsidR="00121E43" w:rsidRPr="00121E43" w:rsidRDefault="00121E43" w:rsidP="00121E43">
                  <w:pPr>
                    <w:numPr>
                      <w:ilvl w:val="1"/>
                      <w:numId w:val="2"/>
                    </w:numPr>
                    <w:spacing w:before="12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23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по промышленной политике, предпринимательству и связи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 *</w:t>
                  </w:r>
                </w:p>
                <w:p w:rsidR="00121E43" w:rsidRPr="00121E43" w:rsidRDefault="00121E43" w:rsidP="00121E43">
                  <w:pPr>
                    <w:numPr>
                      <w:ilvl w:val="0"/>
                      <w:numId w:val="2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Зам. Главы </w:t>
                  </w:r>
                  <w:proofErr w:type="spell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г.</w:t>
                  </w:r>
                  <w:proofErr w:type="gram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о</w:t>
                  </w:r>
                  <w:proofErr w:type="spellEnd"/>
                  <w:proofErr w:type="gramEnd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. </w:t>
                  </w:r>
                  <w:proofErr w:type="gram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руководитель</w:t>
                  </w:r>
                  <w:proofErr w:type="gramEnd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 Департамента жилищно-коммунального хозяйства</w:t>
                  </w:r>
                </w:p>
                <w:p w:rsidR="00121E43" w:rsidRPr="00121E43" w:rsidRDefault="00121E43" w:rsidP="00121E43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</w:pPr>
                </w:p>
                <w:p w:rsidR="00121E43" w:rsidRPr="00121E43" w:rsidRDefault="00121E43" w:rsidP="00121E43">
                  <w:pPr>
                    <w:numPr>
                      <w:ilvl w:val="1"/>
                      <w:numId w:val="2"/>
                    </w:numPr>
                    <w:spacing w:before="120" w:after="0" w:line="240" w:lineRule="auto"/>
                    <w:ind w:left="0"/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</w:pPr>
                  <w:hyperlink r:id="rId24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жилищно-коммунального хозяйства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  <w:t xml:space="preserve"> *</w:t>
                  </w:r>
                </w:p>
                <w:p w:rsidR="00121E43" w:rsidRPr="00121E43" w:rsidRDefault="00121E43" w:rsidP="00121E43">
                  <w:pPr>
                    <w:numPr>
                      <w:ilvl w:val="0"/>
                      <w:numId w:val="2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Зам. Главы </w:t>
                  </w:r>
                  <w:proofErr w:type="spell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г.</w:t>
                  </w:r>
                  <w:proofErr w:type="gram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о</w:t>
                  </w:r>
                  <w:proofErr w:type="spellEnd"/>
                  <w:proofErr w:type="gramEnd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. руководитель Департамента транспорта </w:t>
                  </w:r>
                </w:p>
                <w:p w:rsidR="00121E43" w:rsidRPr="00121E43" w:rsidRDefault="00121E43" w:rsidP="00121E43">
                  <w:pPr>
                    <w:numPr>
                      <w:ilvl w:val="1"/>
                      <w:numId w:val="2"/>
                    </w:numPr>
                    <w:spacing w:before="12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25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транспорта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 *</w:t>
                  </w:r>
                </w:p>
                <w:p w:rsidR="00121E43" w:rsidRPr="00121E43" w:rsidRDefault="00121E43" w:rsidP="00121E43">
                  <w:pPr>
                    <w:numPr>
                      <w:ilvl w:val="0"/>
                      <w:numId w:val="2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Зам. Главы </w:t>
                  </w:r>
                  <w:proofErr w:type="spell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г.</w:t>
                  </w:r>
                  <w:proofErr w:type="gramStart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о</w:t>
                  </w:r>
                  <w:proofErr w:type="spellEnd"/>
                  <w:proofErr w:type="gramEnd"/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 xml:space="preserve">. руководитель Департамента потребительского рынка и услуг </w:t>
                  </w:r>
                </w:p>
                <w:p w:rsidR="00121E43" w:rsidRPr="00121E43" w:rsidRDefault="00121E43" w:rsidP="00121E43">
                  <w:pPr>
                    <w:numPr>
                      <w:ilvl w:val="1"/>
                      <w:numId w:val="2"/>
                    </w:numPr>
                    <w:spacing w:before="12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26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потребительского рынка и услуг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 *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1E43" w:rsidRPr="00121E43" w:rsidRDefault="00121E43" w:rsidP="00121E4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</w:pPr>
                  <w:hyperlink r:id="rId27" w:history="1"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 xml:space="preserve">Заместитель Главы </w:t>
                    </w:r>
                    <w:proofErr w:type="spellStart"/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>г.о</w:t>
                    </w:r>
                    <w:proofErr w:type="spellEnd"/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>. Самара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  <w:t xml:space="preserve"> — по взаимодействию с органами государственной власти </w:t>
                  </w:r>
                </w:p>
                <w:p w:rsidR="00121E43" w:rsidRPr="00121E43" w:rsidRDefault="00121E43" w:rsidP="00121E43">
                  <w:pPr>
                    <w:numPr>
                      <w:ilvl w:val="0"/>
                      <w:numId w:val="3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28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по вопросам общественной безопасности контроля</w:t>
                    </w:r>
                  </w:hyperlink>
                </w:p>
                <w:p w:rsidR="00121E43" w:rsidRPr="00121E43" w:rsidRDefault="00121E43" w:rsidP="00121E43">
                  <w:pPr>
                    <w:numPr>
                      <w:ilvl w:val="0"/>
                      <w:numId w:val="3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29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Управление</w:t>
                    </w:r>
                    <w:r w:rsidRPr="00121E43">
                      <w:rPr>
                        <w:rFonts w:ascii="Georgia" w:eastAsia="Times New Roman" w:hAnsi="Georgia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br/>
                    </w:r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гражданской защиты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 *</w:t>
                  </w:r>
                </w:p>
                <w:p w:rsidR="00121E43" w:rsidRPr="00121E43" w:rsidRDefault="00121E43" w:rsidP="00121E43">
                  <w:pPr>
                    <w:numPr>
                      <w:ilvl w:val="0"/>
                      <w:numId w:val="3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r w:rsidRPr="00121E43"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21E43" w:rsidRPr="00121E43" w:rsidRDefault="00121E43" w:rsidP="00121E4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</w:pPr>
                  <w:hyperlink r:id="rId30" w:history="1"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 xml:space="preserve">Заместитель Главы </w:t>
                    </w:r>
                    <w:proofErr w:type="spellStart"/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>г.о</w:t>
                    </w:r>
                    <w:proofErr w:type="spellEnd"/>
                    <w:r w:rsidRPr="00121E43">
                      <w:rPr>
                        <w:rFonts w:ascii="Times New Roman" w:eastAsia="Times New Roman" w:hAnsi="Times New Roman" w:cs="Times New Roman"/>
                        <w:i/>
                        <w:iCs/>
                        <w:color w:val="00A5F2"/>
                        <w:sz w:val="18"/>
                        <w:szCs w:val="18"/>
                        <w:u w:val="single"/>
                        <w:lang w:eastAsia="ru-RU"/>
                      </w:rPr>
                      <w:t>. Самара</w:t>
                    </w:r>
                  </w:hyperlink>
                  <w:r w:rsidRPr="00121E43"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  <w:t xml:space="preserve"> —   </w:t>
                  </w:r>
                  <w:r w:rsidRPr="00121E43">
                    <w:rPr>
                      <w:rFonts w:ascii="Georgia" w:eastAsia="Times New Roman" w:hAnsi="Georgia" w:cs="Times New Roman"/>
                      <w:color w:val="515151"/>
                      <w:sz w:val="18"/>
                      <w:szCs w:val="18"/>
                      <w:lang w:eastAsia="ru-RU"/>
                    </w:rPr>
                    <w:t>по организационной работе</w:t>
                  </w:r>
                  <w:r w:rsidRPr="00121E43">
                    <w:rPr>
                      <w:rFonts w:ascii="Georgia" w:eastAsia="Times New Roman" w:hAnsi="Georgia" w:cs="Times New Roman"/>
                      <w:color w:val="525252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121E43" w:rsidRPr="00121E43" w:rsidRDefault="00121E43" w:rsidP="00121E43">
                  <w:pPr>
                    <w:numPr>
                      <w:ilvl w:val="0"/>
                      <w:numId w:val="4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31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Аппарат</w:t>
                    </w:r>
                  </w:hyperlink>
                </w:p>
                <w:p w:rsidR="00121E43" w:rsidRPr="00121E43" w:rsidRDefault="00121E43" w:rsidP="00121E43">
                  <w:pPr>
                    <w:numPr>
                      <w:ilvl w:val="0"/>
                      <w:numId w:val="4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32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международного и межрегионального сотрудничества</w:t>
                    </w:r>
                  </w:hyperlink>
                </w:p>
                <w:p w:rsidR="00121E43" w:rsidRPr="00121E43" w:rsidRDefault="00121E43" w:rsidP="00121E43">
                  <w:pPr>
                    <w:numPr>
                      <w:ilvl w:val="0"/>
                      <w:numId w:val="4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33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Департамент по управлению персоналом и кадровой политике</w:t>
                    </w:r>
                  </w:hyperlink>
                </w:p>
                <w:p w:rsidR="00121E43" w:rsidRPr="00121E43" w:rsidRDefault="00121E43" w:rsidP="00121E43">
                  <w:pPr>
                    <w:numPr>
                      <w:ilvl w:val="0"/>
                      <w:numId w:val="4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34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>Управление организационной работы</w:t>
                    </w:r>
                  </w:hyperlink>
                </w:p>
                <w:p w:rsidR="00121E43" w:rsidRPr="00121E43" w:rsidRDefault="00121E43" w:rsidP="00121E43">
                  <w:pPr>
                    <w:numPr>
                      <w:ilvl w:val="0"/>
                      <w:numId w:val="4"/>
                    </w:numPr>
                    <w:spacing w:before="150" w:after="0" w:line="240" w:lineRule="auto"/>
                    <w:ind w:left="0"/>
                    <w:rPr>
                      <w:rFonts w:ascii="Georgia" w:eastAsia="Times New Roman" w:hAnsi="Georgia" w:cs="Times New Roman"/>
                      <w:i/>
                      <w:iCs/>
                      <w:color w:val="737373"/>
                      <w:sz w:val="17"/>
                      <w:szCs w:val="17"/>
                      <w:lang w:eastAsia="ru-RU"/>
                    </w:rPr>
                  </w:pPr>
                  <w:hyperlink r:id="rId35" w:history="1">
                    <w:r w:rsidRPr="00121E43">
                      <w:rPr>
                        <w:rFonts w:ascii="Times New Roman" w:eastAsia="Times New Roman" w:hAnsi="Times New Roman" w:cs="Times New Roman"/>
                        <w:color w:val="00A5F2"/>
                        <w:sz w:val="17"/>
                        <w:szCs w:val="17"/>
                        <w:u w:val="single"/>
                        <w:lang w:eastAsia="ru-RU"/>
                      </w:rPr>
                      <w:t xml:space="preserve">Управление по работе с населением </w:t>
                    </w:r>
                  </w:hyperlink>
                </w:p>
              </w:tc>
            </w:tr>
          </w:tbl>
          <w:p w:rsidR="00121E43" w:rsidRPr="00121E43" w:rsidRDefault="00121E43" w:rsidP="00121E43">
            <w:pPr>
              <w:spacing w:after="336" w:line="240" w:lineRule="auto"/>
              <w:rPr>
                <w:rFonts w:ascii="Georgia" w:eastAsia="Times New Roman" w:hAnsi="Georgia" w:cs="Times New Roman"/>
                <w:color w:val="525252"/>
                <w:sz w:val="18"/>
                <w:szCs w:val="18"/>
                <w:lang w:eastAsia="ru-RU"/>
              </w:rPr>
            </w:pPr>
          </w:p>
        </w:tc>
      </w:tr>
    </w:tbl>
    <w:p w:rsidR="00121E43" w:rsidRPr="00121E43" w:rsidRDefault="00121E43">
      <w:pPr>
        <w:rPr>
          <w:sz w:val="28"/>
          <w:szCs w:val="28"/>
        </w:rPr>
      </w:pPr>
      <w:bookmarkStart w:id="0" w:name="_GoBack"/>
      <w:bookmarkEnd w:id="0"/>
    </w:p>
    <w:sectPr w:rsidR="00121E43" w:rsidRPr="00121E43" w:rsidSect="00902194">
      <w:pgSz w:w="11906" w:h="16838"/>
      <w:pgMar w:top="851" w:right="56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5E7"/>
    <w:multiLevelType w:val="multilevel"/>
    <w:tmpl w:val="28E4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B6BA8"/>
    <w:multiLevelType w:val="multilevel"/>
    <w:tmpl w:val="98A2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5352D"/>
    <w:multiLevelType w:val="multilevel"/>
    <w:tmpl w:val="6C02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A53621"/>
    <w:multiLevelType w:val="multilevel"/>
    <w:tmpl w:val="B39C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4C"/>
    <w:rsid w:val="00121E43"/>
    <w:rsid w:val="001C5918"/>
    <w:rsid w:val="001D5980"/>
    <w:rsid w:val="003744F1"/>
    <w:rsid w:val="003E7455"/>
    <w:rsid w:val="005A76AB"/>
    <w:rsid w:val="006860F4"/>
    <w:rsid w:val="008D43F5"/>
    <w:rsid w:val="00902194"/>
    <w:rsid w:val="00A54C0A"/>
    <w:rsid w:val="00AC5609"/>
    <w:rsid w:val="00C7114C"/>
    <w:rsid w:val="00EC2D5A"/>
    <w:rsid w:val="00FC72EC"/>
    <w:rsid w:val="00FF54D1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8442">
              <w:marLeft w:val="270"/>
              <w:marRight w:val="0"/>
              <w:marTop w:val="0"/>
              <w:marBottom w:val="0"/>
              <w:divBdr>
                <w:top w:val="dashed" w:sz="6" w:space="0" w:color="DCDCDC"/>
                <w:left w:val="none" w:sz="0" w:space="0" w:color="auto"/>
                <w:bottom w:val="dashed" w:sz="6" w:space="0" w:color="DCDCDC"/>
                <w:right w:val="none" w:sz="0" w:space="0" w:color="auto"/>
              </w:divBdr>
              <w:divsChild>
                <w:div w:id="13220005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0034">
                              <w:marLeft w:val="82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.samara.ru/administration/dept/701" TargetMode="External"/><Relationship Id="rId13" Type="http://schemas.openxmlformats.org/officeDocument/2006/relationships/hyperlink" Target="http://city.samara.ru/administration/dept/727" TargetMode="External"/><Relationship Id="rId18" Type="http://schemas.openxmlformats.org/officeDocument/2006/relationships/hyperlink" Target="http://city.samara.ru/../administration/dept/975" TargetMode="External"/><Relationship Id="rId26" Type="http://schemas.openxmlformats.org/officeDocument/2006/relationships/hyperlink" Target="http://city.samara.ru/administration/dept/88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ity.samara.ru/administration/dept/710" TargetMode="External"/><Relationship Id="rId34" Type="http://schemas.openxmlformats.org/officeDocument/2006/relationships/hyperlink" Target="http://city.samara.ru/administration/dept/1002" TargetMode="External"/><Relationship Id="rId7" Type="http://schemas.openxmlformats.org/officeDocument/2006/relationships/hyperlink" Target="http://city.samara.ru/administration/dept/687" TargetMode="External"/><Relationship Id="rId12" Type="http://schemas.openxmlformats.org/officeDocument/2006/relationships/hyperlink" Target="http://city.samara.ru/administration/dept/947" TargetMode="External"/><Relationship Id="rId17" Type="http://schemas.openxmlformats.org/officeDocument/2006/relationships/hyperlink" Target="http://city.samara.ru/../administration/dept/942" TargetMode="External"/><Relationship Id="rId25" Type="http://schemas.openxmlformats.org/officeDocument/2006/relationships/hyperlink" Target="http://city.samara.ru/../administration/dept/960" TargetMode="External"/><Relationship Id="rId33" Type="http://schemas.openxmlformats.org/officeDocument/2006/relationships/hyperlink" Target="http://city.samara.ru/administration/dept/1007" TargetMode="External"/><Relationship Id="rId2" Type="http://schemas.openxmlformats.org/officeDocument/2006/relationships/styles" Target="styles.xml"/><Relationship Id="rId16" Type="http://schemas.openxmlformats.org/officeDocument/2006/relationships/hyperlink" Target="http://city.samara.ru/../administration/dept/920" TargetMode="External"/><Relationship Id="rId20" Type="http://schemas.openxmlformats.org/officeDocument/2006/relationships/hyperlink" Target="http://city.samara.ru/../administration/dept/702" TargetMode="External"/><Relationship Id="rId29" Type="http://schemas.openxmlformats.org/officeDocument/2006/relationships/hyperlink" Target="http://city.samara.ru/../administration/dept/19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ity.samara.ru/administration/dept/541" TargetMode="External"/><Relationship Id="rId11" Type="http://schemas.openxmlformats.org/officeDocument/2006/relationships/hyperlink" Target="http://city.samara.ru/administration/council" TargetMode="External"/><Relationship Id="rId24" Type="http://schemas.openxmlformats.org/officeDocument/2006/relationships/hyperlink" Target="http://city.samara.ru/../administration/dept/727" TargetMode="External"/><Relationship Id="rId32" Type="http://schemas.openxmlformats.org/officeDocument/2006/relationships/hyperlink" Target="http://city.samara.ru/administration/dept/101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ity.samara.ru/../administration/dept/948" TargetMode="External"/><Relationship Id="rId23" Type="http://schemas.openxmlformats.org/officeDocument/2006/relationships/hyperlink" Target="http://city.samara.ru/../administration/dept/855" TargetMode="External"/><Relationship Id="rId28" Type="http://schemas.openxmlformats.org/officeDocument/2006/relationships/hyperlink" Target="http://city.samara.ru/administration/dept/95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city.samara.ru/administration/district/175" TargetMode="External"/><Relationship Id="rId19" Type="http://schemas.openxmlformats.org/officeDocument/2006/relationships/hyperlink" Target="http://city.samara.ru/../administration/dept/928" TargetMode="External"/><Relationship Id="rId31" Type="http://schemas.openxmlformats.org/officeDocument/2006/relationships/hyperlink" Target="http://city.samara.ru/administration/dept/9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ty.samara.ru/../administration/dept/951" TargetMode="External"/><Relationship Id="rId14" Type="http://schemas.openxmlformats.org/officeDocument/2006/relationships/hyperlink" Target="http://city.samara.ru/administration/dept/854" TargetMode="External"/><Relationship Id="rId22" Type="http://schemas.openxmlformats.org/officeDocument/2006/relationships/hyperlink" Target="http://city.samara.ru/../administration/dept/862" TargetMode="External"/><Relationship Id="rId27" Type="http://schemas.openxmlformats.org/officeDocument/2006/relationships/hyperlink" Target="http://city.samara.ru/administration/dept/949" TargetMode="External"/><Relationship Id="rId30" Type="http://schemas.openxmlformats.org/officeDocument/2006/relationships/hyperlink" Target="http://city.samara.ru/administration/dept/1440" TargetMode="External"/><Relationship Id="rId35" Type="http://schemas.openxmlformats.org/officeDocument/2006/relationships/hyperlink" Target="http://city.samara.ru/administration/dept/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Сергеенкова</dc:creator>
  <cp:keywords/>
  <dc:description/>
  <cp:lastModifiedBy>Надежда Сергеенкова</cp:lastModifiedBy>
  <cp:revision>2</cp:revision>
  <dcterms:created xsi:type="dcterms:W3CDTF">2010-11-23T15:47:00Z</dcterms:created>
  <dcterms:modified xsi:type="dcterms:W3CDTF">2010-11-23T15:47:00Z</dcterms:modified>
</cp:coreProperties>
</file>